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F5" w:rsidRDefault="00F3006E" w:rsidP="00D846F5">
      <w:pPr>
        <w:pStyle w:val="Default"/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-652145</wp:posOffset>
            </wp:positionV>
            <wp:extent cx="965625" cy="981075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bex_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6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6F5" w:rsidRPr="00F23EBB" w:rsidRDefault="00D846F5" w:rsidP="00D846F5">
      <w:pPr>
        <w:pStyle w:val="Default"/>
        <w:rPr>
          <w:sz w:val="16"/>
          <w:szCs w:val="16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REGULAMIN KONKURSU: WIERSZ O „PROGRAMIE DLA SZKÓŁ”</w:t>
      </w:r>
      <w:r>
        <w:rPr>
          <w:rFonts w:ascii="Arial" w:hAnsi="Arial" w:cs="Arial"/>
          <w:b/>
          <w:bCs/>
          <w:color w:val="auto"/>
          <w:sz w:val="22"/>
          <w:szCs w:val="22"/>
        </w:rPr>
        <w:br/>
        <w:t xml:space="preserve">DLA DZIECI KLAS I-V SZKÓŁ PODSTAWOWYCH </w:t>
      </w:r>
      <w:r w:rsidR="002B7B7D">
        <w:rPr>
          <w:rFonts w:ascii="Arial" w:hAnsi="Arial" w:cs="Arial"/>
          <w:sz w:val="16"/>
          <w:szCs w:val="16"/>
        </w:rPr>
        <w:t>1</w:t>
      </w:r>
    </w:p>
    <w:p w:rsidR="00D846F5" w:rsidRDefault="00D846F5" w:rsidP="00D846F5">
      <w:pPr>
        <w:pStyle w:val="Default"/>
        <w:rPr>
          <w:b/>
          <w:bCs/>
          <w:color w:val="auto"/>
          <w:sz w:val="22"/>
          <w:szCs w:val="22"/>
        </w:rPr>
      </w:pPr>
    </w:p>
    <w:p w:rsidR="00D846F5" w:rsidRDefault="00D846F5" w:rsidP="00D846F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§ 1 </w:t>
      </w:r>
    </w:p>
    <w:p w:rsidR="00D846F5" w:rsidRDefault="00D846F5" w:rsidP="00D846F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Cel</w:t>
      </w:r>
      <w:bookmarkStart w:id="0" w:name="_GoBack"/>
      <w:bookmarkEnd w:id="0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konkursu </w:t>
      </w:r>
    </w:p>
    <w:p w:rsidR="00392A72" w:rsidRDefault="00392A72" w:rsidP="00D846F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Celem konkursu jest: </w:t>
      </w: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1) propagowanie zdrowego odżywiania wśród dzieci uczęszczających do klas I-V szkół podstawowych, </w:t>
      </w:r>
    </w:p>
    <w:p w:rsidR="00D846F5" w:rsidRDefault="00D846F5" w:rsidP="00D846F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846F5" w:rsidRDefault="00D846F5" w:rsidP="00D846F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§ 2 </w:t>
      </w:r>
    </w:p>
    <w:p w:rsidR="00D846F5" w:rsidRDefault="00D846F5" w:rsidP="00D846F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Organizator Konkursu </w:t>
      </w:r>
    </w:p>
    <w:p w:rsidR="00392A72" w:rsidRDefault="00392A72" w:rsidP="00D846F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Organizatorem Konkursu o nazwie </w:t>
      </w:r>
      <w:r w:rsidR="00117F0C">
        <w:rPr>
          <w:rFonts w:ascii="Arial" w:hAnsi="Arial" w:cs="Arial"/>
          <w:color w:val="auto"/>
          <w:sz w:val="22"/>
          <w:szCs w:val="22"/>
        </w:rPr>
        <w:t>:Wiersz o „Programie dla S</w:t>
      </w:r>
      <w:r w:rsidR="00F23EBB">
        <w:rPr>
          <w:rFonts w:ascii="Arial" w:hAnsi="Arial" w:cs="Arial"/>
          <w:color w:val="auto"/>
          <w:sz w:val="22"/>
          <w:szCs w:val="22"/>
        </w:rPr>
        <w:t>zkół”</w:t>
      </w:r>
      <w:r>
        <w:rPr>
          <w:rFonts w:ascii="Arial" w:hAnsi="Arial" w:cs="Arial"/>
          <w:color w:val="auto"/>
          <w:sz w:val="22"/>
          <w:szCs w:val="22"/>
        </w:rPr>
        <w:t xml:space="preserve"> (dalej: „</w:t>
      </w:r>
      <w:r>
        <w:rPr>
          <w:rFonts w:ascii="Arial" w:hAnsi="Arial" w:cs="Arial"/>
          <w:b/>
          <w:bCs/>
          <w:color w:val="auto"/>
          <w:sz w:val="22"/>
          <w:szCs w:val="22"/>
        </w:rPr>
        <w:t>konkurs</w:t>
      </w:r>
      <w:r>
        <w:rPr>
          <w:rFonts w:ascii="Arial" w:hAnsi="Arial" w:cs="Arial"/>
          <w:color w:val="auto"/>
          <w:sz w:val="22"/>
          <w:szCs w:val="22"/>
        </w:rPr>
        <w:t xml:space="preserve">”) </w:t>
      </w:r>
      <w:r w:rsidR="00117F0C">
        <w:rPr>
          <w:rFonts w:ascii="Arial" w:hAnsi="Arial" w:cs="Arial"/>
          <w:color w:val="auto"/>
          <w:sz w:val="22"/>
          <w:szCs w:val="22"/>
        </w:rPr>
        <w:t>jest firmaSebex Sp. z o.o</w:t>
      </w:r>
      <w:r w:rsidR="00F23EBB">
        <w:rPr>
          <w:rFonts w:ascii="Arial" w:hAnsi="Arial" w:cs="Arial"/>
          <w:color w:val="auto"/>
          <w:sz w:val="22"/>
          <w:szCs w:val="22"/>
        </w:rPr>
        <w:t>. Sp. k.</w:t>
      </w:r>
      <w:r>
        <w:rPr>
          <w:rFonts w:ascii="Arial" w:hAnsi="Arial" w:cs="Arial"/>
          <w:color w:val="auto"/>
          <w:sz w:val="22"/>
          <w:szCs w:val="22"/>
        </w:rPr>
        <w:t xml:space="preserve"> z siedzibą w Warszawie przy ulicy Municypalnej 20 (dalej: „</w:t>
      </w:r>
      <w:r>
        <w:rPr>
          <w:rFonts w:ascii="Arial" w:hAnsi="Arial" w:cs="Arial"/>
          <w:b/>
          <w:bCs/>
          <w:color w:val="auto"/>
          <w:sz w:val="22"/>
          <w:szCs w:val="22"/>
        </w:rPr>
        <w:t>organizator</w:t>
      </w:r>
      <w:r>
        <w:rPr>
          <w:rFonts w:ascii="Arial" w:hAnsi="Arial" w:cs="Arial"/>
          <w:color w:val="auto"/>
          <w:sz w:val="22"/>
          <w:szCs w:val="22"/>
        </w:rPr>
        <w:t xml:space="preserve">”) </w:t>
      </w:r>
    </w:p>
    <w:p w:rsidR="00D846F5" w:rsidRDefault="00F23EBB" w:rsidP="00D846F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D846F5">
        <w:rPr>
          <w:rFonts w:ascii="Arial" w:hAnsi="Arial" w:cs="Arial"/>
          <w:b/>
          <w:bCs/>
          <w:color w:val="auto"/>
          <w:sz w:val="22"/>
          <w:szCs w:val="22"/>
        </w:rPr>
        <w:t xml:space="preserve">§ 3 </w:t>
      </w:r>
    </w:p>
    <w:p w:rsidR="00D846F5" w:rsidRDefault="00D846F5" w:rsidP="00D846F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Założenia organizacyjne </w:t>
      </w:r>
    </w:p>
    <w:p w:rsidR="00392A72" w:rsidRDefault="00392A72" w:rsidP="00D846F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Konkurs zostanie przeprowadzony za pośrednictwem szkół podstawowych, wśród uczniów tych szkół w klasach </w:t>
      </w:r>
      <w:r w:rsidR="00F23EBB">
        <w:rPr>
          <w:rFonts w:ascii="Arial" w:hAnsi="Arial" w:cs="Arial"/>
          <w:color w:val="auto"/>
          <w:sz w:val="22"/>
          <w:szCs w:val="22"/>
        </w:rPr>
        <w:t>I-V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 Konkurs obejmuje prace </w:t>
      </w:r>
      <w:r w:rsidR="00F23EBB">
        <w:rPr>
          <w:rFonts w:ascii="Arial" w:hAnsi="Arial" w:cs="Arial"/>
          <w:color w:val="auto"/>
          <w:sz w:val="22"/>
          <w:szCs w:val="22"/>
        </w:rPr>
        <w:t>w formie pisemnej tj. wiersz</w:t>
      </w:r>
      <w:r>
        <w:rPr>
          <w:rFonts w:ascii="Arial" w:hAnsi="Arial" w:cs="Arial"/>
          <w:color w:val="auto"/>
          <w:sz w:val="22"/>
          <w:szCs w:val="22"/>
        </w:rPr>
        <w:t xml:space="preserve"> o tematyce dotyczącej</w:t>
      </w:r>
      <w:r w:rsidR="00117F0C">
        <w:rPr>
          <w:rFonts w:ascii="Arial" w:hAnsi="Arial" w:cs="Arial"/>
          <w:color w:val="auto"/>
          <w:sz w:val="22"/>
          <w:szCs w:val="22"/>
        </w:rPr>
        <w:t xml:space="preserve"> „Programu dla Szkół” tj. spożywania świeżych  owoców i warzyw oraz produktów mlecznych.</w:t>
      </w: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3. Prace nadesłane na konkurs muszą być pracami włas</w:t>
      </w:r>
      <w:r w:rsidR="007E73D9">
        <w:rPr>
          <w:rFonts w:ascii="Arial" w:hAnsi="Arial" w:cs="Arial"/>
          <w:color w:val="auto"/>
          <w:sz w:val="22"/>
          <w:szCs w:val="22"/>
        </w:rPr>
        <w:t>nego autorstwa</w:t>
      </w:r>
      <w:r>
        <w:rPr>
          <w:rFonts w:ascii="Arial" w:hAnsi="Arial" w:cs="Arial"/>
          <w:color w:val="auto"/>
          <w:sz w:val="22"/>
          <w:szCs w:val="22"/>
        </w:rPr>
        <w:t xml:space="preserve">, nigdzie wcześniej niepublikowanymi, do których autorowi przysługują pełne autorskie prawa majątkowe, nie naruszające niczyich praw. </w:t>
      </w: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4. Prace powinny być wykonane w</w:t>
      </w:r>
      <w:r w:rsidR="002B7B7D">
        <w:rPr>
          <w:rFonts w:ascii="Arial" w:hAnsi="Arial" w:cs="Arial"/>
          <w:color w:val="auto"/>
          <w:sz w:val="22"/>
          <w:szCs w:val="22"/>
        </w:rPr>
        <w:t>formie</w:t>
      </w:r>
      <w:r w:rsidR="0085441D">
        <w:rPr>
          <w:rFonts w:ascii="Arial" w:hAnsi="Arial" w:cs="Arial"/>
          <w:color w:val="auto"/>
          <w:sz w:val="22"/>
          <w:szCs w:val="22"/>
        </w:rPr>
        <w:t xml:space="preserve"> wiersza zbudowanego z 3-4 zwrotek</w:t>
      </w:r>
      <w:r>
        <w:rPr>
          <w:rFonts w:ascii="Arial" w:hAnsi="Arial" w:cs="Arial"/>
          <w:color w:val="auto"/>
          <w:sz w:val="22"/>
          <w:szCs w:val="22"/>
        </w:rPr>
        <w:t xml:space="preserve">. Organizator nie przyjmuje prac zbiorowych. </w:t>
      </w: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5. Praca powinna być </w:t>
      </w:r>
      <w:r w:rsidR="002B7B7D">
        <w:rPr>
          <w:rFonts w:ascii="Arial" w:hAnsi="Arial" w:cs="Arial"/>
          <w:color w:val="auto"/>
          <w:sz w:val="22"/>
          <w:szCs w:val="22"/>
        </w:rPr>
        <w:t>podpisanapod wierszem</w:t>
      </w:r>
      <w:r>
        <w:rPr>
          <w:rFonts w:ascii="Arial" w:hAnsi="Arial" w:cs="Arial"/>
          <w:color w:val="auto"/>
          <w:sz w:val="22"/>
          <w:szCs w:val="22"/>
        </w:rPr>
        <w:t xml:space="preserve"> według poniższego wzoru: </w:t>
      </w:r>
    </w:p>
    <w:p w:rsidR="00D846F5" w:rsidRDefault="00D846F5" w:rsidP="00D846F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846F5" w:rsidRDefault="00D846F5" w:rsidP="00D846F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imię i nazwisko autora, klasa, </w:t>
      </w:r>
    </w:p>
    <w:p w:rsidR="00D846F5" w:rsidRDefault="00D846F5" w:rsidP="00D846F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placówka (szkoła) wraz z adresem, telefonem i adresem mailowym do szkoły. </w:t>
      </w:r>
    </w:p>
    <w:p w:rsidR="00D846F5" w:rsidRDefault="002B7B7D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br/>
      </w:r>
      <w:r w:rsidR="00D846F5">
        <w:rPr>
          <w:rFonts w:ascii="Arial" w:hAnsi="Arial" w:cs="Arial"/>
          <w:color w:val="auto"/>
          <w:sz w:val="22"/>
          <w:szCs w:val="22"/>
        </w:rPr>
        <w:t xml:space="preserve">6. Prace niespełniające zasad uczestnictwa, nie będą podlegały ocenie konkursowej. </w:t>
      </w: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846F5" w:rsidRPr="002B7B7D" w:rsidRDefault="00D846F5" w:rsidP="008D5D2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7. Do pracy konkursowej uczestnik zobowiązany jest </w:t>
      </w:r>
      <w:r w:rsidRPr="00F3006E">
        <w:rPr>
          <w:rFonts w:ascii="Arial" w:hAnsi="Arial" w:cs="Arial"/>
          <w:color w:val="auto"/>
          <w:sz w:val="22"/>
          <w:szCs w:val="22"/>
        </w:rPr>
        <w:t>dołączyć</w:t>
      </w:r>
      <w:r w:rsidR="002B7B7D" w:rsidRPr="00F3006E">
        <w:rPr>
          <w:rFonts w:ascii="Arial" w:hAnsi="Arial" w:cs="Arial"/>
          <w:color w:val="auto"/>
          <w:sz w:val="22"/>
          <w:szCs w:val="22"/>
        </w:rPr>
        <w:t xml:space="preserve"> skan</w:t>
      </w:r>
      <w:r w:rsidRPr="00F3006E">
        <w:rPr>
          <w:rFonts w:ascii="Arial" w:hAnsi="Arial" w:cs="Arial"/>
          <w:color w:val="auto"/>
          <w:sz w:val="22"/>
          <w:szCs w:val="22"/>
        </w:rPr>
        <w:t xml:space="preserve"> oświadczeni</w:t>
      </w:r>
      <w:r w:rsidR="002B7B7D" w:rsidRPr="00F3006E">
        <w:rPr>
          <w:rFonts w:ascii="Arial" w:hAnsi="Arial" w:cs="Arial"/>
          <w:color w:val="auto"/>
          <w:sz w:val="22"/>
          <w:szCs w:val="22"/>
        </w:rPr>
        <w:t>a</w:t>
      </w:r>
      <w:r>
        <w:rPr>
          <w:rFonts w:ascii="Arial" w:hAnsi="Arial" w:cs="Arial"/>
          <w:color w:val="auto"/>
          <w:sz w:val="22"/>
          <w:szCs w:val="22"/>
        </w:rPr>
        <w:t xml:space="preserve">o akceptacji regulaminu i wyrażeniu zgody na przetwarzanie przez organizatora jego danych osobowych, zgodne ze wzorem zamieszczonym na stronie internetowej organizatora </w:t>
      </w:r>
      <w:r>
        <w:rPr>
          <w:rFonts w:ascii="Arial" w:hAnsi="Arial" w:cs="Arial"/>
          <w:color w:val="0000FF"/>
          <w:sz w:val="22"/>
          <w:szCs w:val="22"/>
        </w:rPr>
        <w:t xml:space="preserve">www.sebex.eu </w:t>
      </w:r>
      <w:r>
        <w:rPr>
          <w:rFonts w:ascii="Arial" w:hAnsi="Arial" w:cs="Arial"/>
          <w:sz w:val="22"/>
          <w:szCs w:val="22"/>
        </w:rPr>
        <w:t xml:space="preserve">razem z niniejszym regulaminem, podpisane przez osoby upoważnione do działania w ich imieniu. Brak załączenia oświadczenia wywołuje skutek, o którym mowa w ust. 6. </w:t>
      </w:r>
      <w:r w:rsidR="00117F0C" w:rsidRPr="00117F0C">
        <w:rPr>
          <w:rFonts w:ascii="Arial" w:hAnsi="Arial" w:cs="Arial"/>
          <w:sz w:val="22"/>
          <w:szCs w:val="22"/>
        </w:rPr>
        <w:t>2</w:t>
      </w:r>
    </w:p>
    <w:p w:rsidR="00D846F5" w:rsidRDefault="00D846F5" w:rsidP="00F752C5">
      <w:pPr>
        <w:pStyle w:val="Default"/>
        <w:jc w:val="both"/>
        <w:rPr>
          <w:color w:val="auto"/>
        </w:rPr>
      </w:pPr>
    </w:p>
    <w:p w:rsidR="00D846F5" w:rsidRDefault="00D846F5" w:rsidP="00D846F5">
      <w:pPr>
        <w:pStyle w:val="Default"/>
        <w:pageBreakBefore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§ 4 </w:t>
      </w:r>
    </w:p>
    <w:p w:rsidR="00D846F5" w:rsidRDefault="00D846F5" w:rsidP="00D846F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Własność prac. Majątkowe prawa autorskie </w:t>
      </w:r>
    </w:p>
    <w:p w:rsidR="00392A72" w:rsidRDefault="00392A72" w:rsidP="00D846F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846F5" w:rsidRPr="00E26976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 w:rsidRPr="00E26976">
        <w:rPr>
          <w:rFonts w:ascii="Arial" w:hAnsi="Arial" w:cs="Arial"/>
          <w:color w:val="auto"/>
          <w:sz w:val="22"/>
          <w:szCs w:val="22"/>
        </w:rPr>
        <w:t>. Prace zgłoszone do konkursu, za które organizator przyznał nagrody wymienione w § 8 ust. 1, przechodzą na własność organizatora z chwilą wydania</w:t>
      </w:r>
      <w:r w:rsidR="00E26976">
        <w:rPr>
          <w:rFonts w:ascii="Arial" w:hAnsi="Arial" w:cs="Arial"/>
          <w:color w:val="auto"/>
          <w:sz w:val="22"/>
          <w:szCs w:val="22"/>
        </w:rPr>
        <w:t xml:space="preserve"> nagrody</w:t>
      </w:r>
      <w:r w:rsidRPr="00E26976">
        <w:rPr>
          <w:rFonts w:ascii="Arial" w:hAnsi="Arial" w:cs="Arial"/>
          <w:color w:val="auto"/>
          <w:sz w:val="22"/>
          <w:szCs w:val="22"/>
        </w:rPr>
        <w:t xml:space="preserve"> autorowi pracy konkursowej. </w:t>
      </w: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 Z chwilą wydania nagrody autorowi pracy, na organizatora w zamian za nagrodę, przechodzą autorskie prawa majątkowe do nagrodzonej pracy na następujących polach: </w:t>
      </w: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846F5" w:rsidRDefault="00D846F5" w:rsidP="00F752C5">
      <w:pPr>
        <w:pStyle w:val="Default"/>
        <w:spacing w:after="1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1) druku lub kopiowania w dowolnej liczbie publikacji i w dowolnym nakładzie oraz dowolną techniką, </w:t>
      </w:r>
    </w:p>
    <w:p w:rsidR="00D846F5" w:rsidRDefault="00D846F5" w:rsidP="00F752C5">
      <w:pPr>
        <w:pStyle w:val="Default"/>
        <w:spacing w:after="1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2) prezentowania w Internecie, </w:t>
      </w:r>
    </w:p>
    <w:p w:rsidR="00D846F5" w:rsidRDefault="00D846F5" w:rsidP="00F752C5">
      <w:pPr>
        <w:pStyle w:val="Default"/>
        <w:spacing w:after="1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3) obrotu oryginałem albo egzemplarzami, na których pracę lub jej fragmenty utrwalono, w tym prawo wprowadzania do obrotu, użyczenia oryginału albo egzemplarzy; </w:t>
      </w:r>
    </w:p>
    <w:p w:rsidR="00D846F5" w:rsidRDefault="00D846F5" w:rsidP="00F752C5">
      <w:pPr>
        <w:pStyle w:val="Default"/>
        <w:spacing w:after="1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4) rozpowszechniania prac lub ich fragmentów w każdy znany sposób, w tym prawa publicznego wykonania, wystawienia, wyświetlenia, odtworzenia oraz publicznego udostępnianie utworu w taki sposób, aby każdy mógł mieć do niego dostęp w miejscu </w:t>
      </w:r>
      <w:r w:rsidR="00D6591E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 xml:space="preserve">i w czasie przez siebie wybranym, </w:t>
      </w:r>
    </w:p>
    <w:p w:rsidR="00D846F5" w:rsidRDefault="00D846F5" w:rsidP="00F752C5">
      <w:pPr>
        <w:pStyle w:val="Default"/>
        <w:spacing w:after="1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5) wprowadzenia do pamięci komputera oraz nagrywania na dowolne nośniki, </w:t>
      </w: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6) zamieszczania w materiałach informacyjnych i promocyjnych konkursu. </w:t>
      </w: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 Do czasu przeniesienia autorskich praw majątkowych, o których mowa w ust. 2, uczestnik konkursu, którego praca została nagrodzona upoważnia organizatora do prezentowania jego pracy publicznie na wystawie pokonkursowej, o której mowa w § 7 ust. 3, oraz do sporządzenia kopii pracy lub przesłania jej zdjęcia/skanu dowolną techniką członkom komisji konkursowej, jak też wprowadzenia do pamięci komputera, w celu jej oceny, a także zamieszczania </w:t>
      </w:r>
      <w:r w:rsidR="00D6591E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 xml:space="preserve">w materiałach informacyjnych i promocyjnych konkursu. </w:t>
      </w: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 Uczestnicy konkursu, których prace nie zostały nagrodzone, upoważniają organizatora do prezentowania ich pracy publicznie na wystawie pokonkursowej, o której mowa w § 7 ust. 3, oraz do sporządzenia kopii pracy lub przesłania jej zdjęcia/skanu dowolną techniką członkom komisji konkursowej, jak też wprowadzenia do pamięci komputera, w celu jej oceny, a także zamieszczania w materiałach informacyjnych i promocyjnych konkursu. </w:t>
      </w: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§ 5 </w:t>
      </w:r>
    </w:p>
    <w:p w:rsidR="00D846F5" w:rsidRDefault="00D846F5" w:rsidP="00D846F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Dane osobowe </w:t>
      </w:r>
    </w:p>
    <w:p w:rsidR="00392A72" w:rsidRDefault="00392A72" w:rsidP="00D846F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Osoby nadsyłające prace konkursowe oraz osoby działające w ich imieniu (rodzice/opiekunowie prawni) wyrażają zgodę na przetwarzanie przez organizatora swoich danych osobowych. </w:t>
      </w: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 Administratorem danych osobowych uczestników konkursu i osób, które złożyły w ich imieniu oświadczenia, o których mowa w § 3 ust. 7, </w:t>
      </w:r>
      <w:r w:rsidR="00117F0C">
        <w:rPr>
          <w:rFonts w:ascii="Arial" w:hAnsi="Arial" w:cs="Arial"/>
          <w:color w:val="auto"/>
          <w:sz w:val="22"/>
          <w:szCs w:val="22"/>
        </w:rPr>
        <w:t>jest firma Sebex Sp. z o.o</w:t>
      </w:r>
      <w:r w:rsidR="0050692A">
        <w:rPr>
          <w:rFonts w:ascii="Arial" w:hAnsi="Arial" w:cs="Arial"/>
          <w:color w:val="auto"/>
          <w:sz w:val="22"/>
          <w:szCs w:val="22"/>
        </w:rPr>
        <w:t>. Sp. k. z siedzibą w Warszawie przy ulicy Municypalnej 20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846F5" w:rsidRPr="007318B9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3. Informacje o administratorze danych</w:t>
      </w:r>
      <w:r w:rsidRPr="007318B9">
        <w:rPr>
          <w:rFonts w:ascii="Arial" w:hAnsi="Arial" w:cs="Arial"/>
          <w:color w:val="auto"/>
          <w:sz w:val="22"/>
          <w:szCs w:val="22"/>
        </w:rPr>
        <w:t xml:space="preserve">, celu zbierania danych, a w szczególności o znanych mu w czasie udzielania informacji lub przewidywanych odbiorcach lub kategoriach odbiorców danych, prawie dostępu do treści swoich danych oraz ich poprawiania oraz dobrowolności podania danych zawiera oświadczenie, o którym mowa w § 3 ust. 7. </w:t>
      </w:r>
    </w:p>
    <w:p w:rsidR="00D846F5" w:rsidRDefault="00D846F5" w:rsidP="00D846F5">
      <w:pPr>
        <w:pStyle w:val="Default"/>
        <w:rPr>
          <w:rFonts w:ascii="Arial" w:hAnsi="Arial" w:cs="Arial"/>
          <w:color w:val="323232"/>
          <w:sz w:val="22"/>
          <w:szCs w:val="22"/>
        </w:rPr>
      </w:pPr>
    </w:p>
    <w:p w:rsidR="00392A72" w:rsidRDefault="00392A72" w:rsidP="00D846F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117F0C" w:rsidRDefault="00117F0C" w:rsidP="00D846F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92A72" w:rsidRDefault="00392A72" w:rsidP="00D846F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26976" w:rsidRDefault="00E26976" w:rsidP="00D846F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846F5" w:rsidRDefault="00D846F5" w:rsidP="00D846F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6 </w:t>
      </w:r>
    </w:p>
    <w:p w:rsidR="00D846F5" w:rsidRDefault="00D846F5" w:rsidP="00D846F5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</w:rPr>
        <w:t xml:space="preserve">Ocena prac konkursowych </w:t>
      </w:r>
      <w:r>
        <w:rPr>
          <w:rFonts w:ascii="Arial" w:hAnsi="Arial" w:cs="Arial"/>
          <w:sz w:val="16"/>
          <w:szCs w:val="16"/>
        </w:rPr>
        <w:t xml:space="preserve">3 </w:t>
      </w:r>
    </w:p>
    <w:p w:rsidR="00D846F5" w:rsidRDefault="00D846F5" w:rsidP="00D846F5">
      <w:pPr>
        <w:pStyle w:val="Default"/>
        <w:rPr>
          <w:color w:val="auto"/>
        </w:rPr>
      </w:pPr>
    </w:p>
    <w:p w:rsidR="00D846F5" w:rsidRDefault="00D846F5" w:rsidP="00F752C5">
      <w:pPr>
        <w:pStyle w:val="Default"/>
        <w:spacing w:after="1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Konkurs jest złożony z dwóch etapów: </w:t>
      </w:r>
    </w:p>
    <w:p w:rsidR="00392A72" w:rsidRDefault="00392A72" w:rsidP="00F752C5">
      <w:pPr>
        <w:pStyle w:val="Default"/>
        <w:spacing w:after="15"/>
        <w:jc w:val="both"/>
        <w:rPr>
          <w:rFonts w:ascii="Arial" w:hAnsi="Arial" w:cs="Arial"/>
          <w:color w:val="auto"/>
          <w:sz w:val="22"/>
          <w:szCs w:val="22"/>
        </w:rPr>
      </w:pP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1) Etap I - szkolny: </w:t>
      </w: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92A72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każda ze szkół może przesłać na konkurs </w:t>
      </w:r>
      <w:r w:rsidR="00AC2F60">
        <w:rPr>
          <w:rFonts w:ascii="Arial" w:hAnsi="Arial" w:cs="Arial"/>
          <w:color w:val="auto"/>
          <w:sz w:val="22"/>
          <w:szCs w:val="22"/>
        </w:rPr>
        <w:t>maksymalnie po trzy prace, każda</w:t>
      </w:r>
      <w:r>
        <w:rPr>
          <w:rFonts w:ascii="Arial" w:hAnsi="Arial" w:cs="Arial"/>
          <w:color w:val="auto"/>
          <w:sz w:val="22"/>
          <w:szCs w:val="22"/>
        </w:rPr>
        <w:t xml:space="preserve"> innego autorstwa, wyłonione wcześniej w eliminacjach szkolnych,</w:t>
      </w: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2) Etap II – </w:t>
      </w:r>
      <w:r w:rsidR="007318B9">
        <w:rPr>
          <w:rFonts w:ascii="Arial" w:hAnsi="Arial" w:cs="Arial"/>
          <w:color w:val="auto"/>
          <w:sz w:val="22"/>
          <w:szCs w:val="22"/>
        </w:rPr>
        <w:t>ogólnopolski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komisja konkursowa, powołana przez Organizatora, rozstrzygnie konkurs wyłaniając laureatów. </w:t>
      </w:r>
    </w:p>
    <w:p w:rsidR="0004654B" w:rsidRDefault="0004654B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 Trzy prace, które wygrały w etapie szkolnym (każda innego autorstwa), powinny zostać </w:t>
      </w:r>
      <w:r w:rsidR="0004654B">
        <w:rPr>
          <w:rFonts w:ascii="Arial" w:hAnsi="Arial" w:cs="Arial"/>
          <w:color w:val="auto"/>
          <w:sz w:val="22"/>
          <w:szCs w:val="22"/>
        </w:rPr>
        <w:t>wysłane w jednej wiadomości w formie załączników</w:t>
      </w:r>
      <w:r w:rsidR="0073543A">
        <w:rPr>
          <w:rFonts w:ascii="Arial" w:hAnsi="Arial" w:cs="Arial"/>
          <w:color w:val="auto"/>
          <w:sz w:val="22"/>
          <w:szCs w:val="22"/>
        </w:rPr>
        <w:t xml:space="preserve"> (dopuszczalny format: pdf</w:t>
      </w:r>
      <w:r w:rsidR="00AC2F60">
        <w:rPr>
          <w:rFonts w:ascii="Arial" w:hAnsi="Arial" w:cs="Arial"/>
          <w:color w:val="auto"/>
          <w:sz w:val="22"/>
          <w:szCs w:val="22"/>
        </w:rPr>
        <w:t>, jpg</w:t>
      </w:r>
      <w:r w:rsidR="008D7C06">
        <w:rPr>
          <w:rFonts w:ascii="Arial" w:hAnsi="Arial" w:cs="Arial"/>
          <w:color w:val="auto"/>
          <w:sz w:val="22"/>
          <w:szCs w:val="22"/>
        </w:rPr>
        <w:t xml:space="preserve">, </w:t>
      </w:r>
      <w:r w:rsidR="0073543A">
        <w:rPr>
          <w:rFonts w:ascii="Arial" w:hAnsi="Arial" w:cs="Arial"/>
          <w:color w:val="auto"/>
          <w:sz w:val="22"/>
          <w:szCs w:val="22"/>
        </w:rPr>
        <w:t>word)</w:t>
      </w:r>
      <w:r w:rsidR="0004654B">
        <w:rPr>
          <w:rFonts w:ascii="Arial" w:hAnsi="Arial" w:cs="Arial"/>
          <w:color w:val="auto"/>
          <w:sz w:val="22"/>
          <w:szCs w:val="22"/>
        </w:rPr>
        <w:t>.</w:t>
      </w: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 Prace należy </w:t>
      </w:r>
      <w:r w:rsidR="0004654B">
        <w:rPr>
          <w:rFonts w:ascii="Arial" w:hAnsi="Arial" w:cs="Arial"/>
          <w:color w:val="auto"/>
          <w:sz w:val="22"/>
          <w:szCs w:val="22"/>
        </w:rPr>
        <w:t>wysyłać</w:t>
      </w:r>
      <w:r>
        <w:rPr>
          <w:rFonts w:ascii="Arial" w:hAnsi="Arial" w:cs="Arial"/>
          <w:color w:val="auto"/>
          <w:sz w:val="22"/>
          <w:szCs w:val="22"/>
        </w:rPr>
        <w:t xml:space="preserve"> do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dnia </w:t>
      </w:r>
      <w:r w:rsidR="0004654B">
        <w:rPr>
          <w:rFonts w:ascii="Arial" w:hAnsi="Arial" w:cs="Arial"/>
          <w:b/>
          <w:bCs/>
          <w:color w:val="auto"/>
          <w:sz w:val="22"/>
          <w:szCs w:val="22"/>
        </w:rPr>
        <w:t>20</w:t>
      </w:r>
      <w:r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04654B">
        <w:rPr>
          <w:rFonts w:ascii="Arial" w:hAnsi="Arial" w:cs="Arial"/>
          <w:b/>
          <w:bCs/>
          <w:color w:val="auto"/>
          <w:sz w:val="22"/>
          <w:szCs w:val="22"/>
        </w:rPr>
        <w:t>05.</w:t>
      </w:r>
      <w:r>
        <w:rPr>
          <w:rFonts w:ascii="Arial" w:hAnsi="Arial" w:cs="Arial"/>
          <w:b/>
          <w:bCs/>
          <w:color w:val="auto"/>
          <w:sz w:val="22"/>
          <w:szCs w:val="22"/>
        </w:rPr>
        <w:t>20</w:t>
      </w:r>
      <w:r w:rsidR="0004654B">
        <w:rPr>
          <w:rFonts w:ascii="Arial" w:hAnsi="Arial" w:cs="Arial"/>
          <w:b/>
          <w:bCs/>
          <w:color w:val="auto"/>
          <w:sz w:val="22"/>
          <w:szCs w:val="22"/>
        </w:rPr>
        <w:t>22</w:t>
      </w:r>
      <w:r>
        <w:rPr>
          <w:rFonts w:ascii="Arial" w:hAnsi="Arial" w:cs="Arial"/>
          <w:b/>
          <w:bCs/>
          <w:color w:val="auto"/>
          <w:sz w:val="22"/>
          <w:szCs w:val="22"/>
        </w:rPr>
        <w:t>r.</w:t>
      </w:r>
      <w:r w:rsidR="0004654B">
        <w:rPr>
          <w:rFonts w:ascii="Arial" w:hAnsi="Arial" w:cs="Arial"/>
          <w:b/>
          <w:bCs/>
          <w:color w:val="auto"/>
          <w:sz w:val="22"/>
          <w:szCs w:val="22"/>
        </w:rPr>
        <w:t xml:space="preserve"> do godz. 14:00</w:t>
      </w:r>
      <w:r>
        <w:rPr>
          <w:rFonts w:ascii="Arial" w:hAnsi="Arial" w:cs="Arial"/>
          <w:color w:val="auto"/>
          <w:sz w:val="22"/>
          <w:szCs w:val="22"/>
        </w:rPr>
        <w:t>na adres</w:t>
      </w:r>
      <w:r w:rsidR="0004654B">
        <w:rPr>
          <w:rFonts w:ascii="Arial" w:hAnsi="Arial" w:cs="Arial"/>
          <w:color w:val="auto"/>
          <w:sz w:val="22"/>
          <w:szCs w:val="22"/>
        </w:rPr>
        <w:t xml:space="preserve"> mailowy</w:t>
      </w:r>
      <w:r>
        <w:rPr>
          <w:rFonts w:ascii="Arial" w:hAnsi="Arial" w:cs="Arial"/>
          <w:color w:val="auto"/>
          <w:sz w:val="22"/>
          <w:szCs w:val="22"/>
        </w:rPr>
        <w:t>:</w:t>
      </w:r>
      <w:hyperlink r:id="rId7" w:history="1">
        <w:r w:rsidR="0004654B" w:rsidRPr="00843A80">
          <w:rPr>
            <w:rStyle w:val="Hipercze"/>
            <w:rFonts w:ascii="Arial" w:hAnsi="Arial" w:cs="Arial"/>
            <w:sz w:val="22"/>
            <w:szCs w:val="22"/>
          </w:rPr>
          <w:t>bok@sebex.eu</w:t>
        </w:r>
      </w:hyperlink>
    </w:p>
    <w:p w:rsidR="0004654B" w:rsidRDefault="0004654B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4654B" w:rsidRDefault="008D7C06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>w temacie maila należy wpisać</w:t>
      </w:r>
      <w:r w:rsidR="00D846F5" w:rsidRPr="00392A72">
        <w:rPr>
          <w:rFonts w:ascii="Arial" w:hAnsi="Arial" w:cs="Arial"/>
          <w:iCs/>
          <w:color w:val="auto"/>
          <w:sz w:val="22"/>
          <w:szCs w:val="22"/>
        </w:rPr>
        <w:t>:</w:t>
      </w:r>
      <w:r w:rsidR="0004654B" w:rsidRPr="0004654B">
        <w:rPr>
          <w:rFonts w:ascii="Arial" w:hAnsi="Arial" w:cs="Arial"/>
          <w:b/>
          <w:color w:val="auto"/>
          <w:sz w:val="22"/>
          <w:szCs w:val="22"/>
        </w:rPr>
        <w:t>Konkurs</w:t>
      </w: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4. W przypadku przesłania przez szkołę większej liczby prac niż zostało to określone w ust. 1 pkt 1 wszystkie prace</w:t>
      </w:r>
      <w:r w:rsidR="0004654B">
        <w:rPr>
          <w:rFonts w:ascii="Arial" w:hAnsi="Arial" w:cs="Arial"/>
          <w:color w:val="auto"/>
          <w:sz w:val="22"/>
          <w:szCs w:val="22"/>
        </w:rPr>
        <w:t xml:space="preserve"> zostaną odrzucone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92A72" w:rsidRDefault="00D846F5" w:rsidP="00F752C5">
      <w:pPr>
        <w:pStyle w:val="Default"/>
        <w:spacing w:after="1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5. Komisja konkursowa weźmie pod uwagę:</w:t>
      </w:r>
    </w:p>
    <w:p w:rsidR="00D846F5" w:rsidRDefault="00D846F5" w:rsidP="00F752C5">
      <w:pPr>
        <w:pStyle w:val="Default"/>
        <w:spacing w:after="17"/>
        <w:jc w:val="both"/>
        <w:rPr>
          <w:rFonts w:ascii="Arial" w:hAnsi="Arial" w:cs="Arial"/>
          <w:color w:val="auto"/>
          <w:sz w:val="22"/>
          <w:szCs w:val="22"/>
        </w:rPr>
      </w:pPr>
    </w:p>
    <w:p w:rsidR="00D846F5" w:rsidRDefault="00D846F5" w:rsidP="00F752C5">
      <w:pPr>
        <w:pStyle w:val="Default"/>
        <w:spacing w:after="1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1) umiejętność doboru tematu pracy, </w:t>
      </w:r>
    </w:p>
    <w:p w:rsidR="00D846F5" w:rsidRDefault="00D846F5" w:rsidP="00F752C5">
      <w:pPr>
        <w:pStyle w:val="Default"/>
        <w:spacing w:after="1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2) </w:t>
      </w:r>
      <w:r w:rsidR="0004654B">
        <w:rPr>
          <w:rFonts w:ascii="Arial" w:hAnsi="Arial" w:cs="Arial"/>
          <w:color w:val="auto"/>
          <w:sz w:val="22"/>
          <w:szCs w:val="22"/>
        </w:rPr>
        <w:t>kreatywność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D846F5" w:rsidRDefault="00D846F5" w:rsidP="00F752C5">
      <w:pPr>
        <w:pStyle w:val="Default"/>
        <w:spacing w:after="1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3) oryginalność, </w:t>
      </w:r>
    </w:p>
    <w:p w:rsidR="0004654B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4) stopień trudności wykonania</w:t>
      </w:r>
    </w:p>
    <w:p w:rsidR="00D846F5" w:rsidRDefault="0004654B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5) poprawność językową</w:t>
      </w:r>
      <w:r w:rsidR="00D846F5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6. Decyzje komisji konkursowej są ostateczne. </w:t>
      </w: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846F5" w:rsidRDefault="00D846F5" w:rsidP="00D846F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§ 7 </w:t>
      </w:r>
    </w:p>
    <w:p w:rsidR="00392A72" w:rsidRDefault="00D846F5" w:rsidP="00D846F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Ogłoszenie wyników konkursu</w:t>
      </w:r>
    </w:p>
    <w:p w:rsidR="00D846F5" w:rsidRDefault="00D846F5" w:rsidP="00D846F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6591E" w:rsidRDefault="00D846F5" w:rsidP="00D6591E">
      <w:pPr>
        <w:pStyle w:val="Default"/>
        <w:jc w:val="both"/>
        <w:rPr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O osobach wyróżnionych (laureatach) zostaną powiadomione szkoły, które nadesłały prace w imieniu uczestników konkursu w terminie do dnia </w:t>
      </w:r>
      <w:r w:rsidR="00117F0C">
        <w:rPr>
          <w:rFonts w:ascii="Arial" w:hAnsi="Arial" w:cs="Arial"/>
          <w:color w:val="auto"/>
          <w:sz w:val="22"/>
          <w:szCs w:val="22"/>
        </w:rPr>
        <w:t>30.05</w:t>
      </w:r>
      <w:r>
        <w:rPr>
          <w:rFonts w:ascii="Arial" w:hAnsi="Arial" w:cs="Arial"/>
          <w:color w:val="auto"/>
          <w:sz w:val="22"/>
          <w:szCs w:val="22"/>
        </w:rPr>
        <w:t>.20</w:t>
      </w:r>
      <w:r w:rsidR="0004654B">
        <w:rPr>
          <w:rFonts w:ascii="Arial" w:hAnsi="Arial" w:cs="Arial"/>
          <w:color w:val="auto"/>
          <w:sz w:val="22"/>
          <w:szCs w:val="22"/>
        </w:rPr>
        <w:t>22</w:t>
      </w:r>
      <w:r>
        <w:rPr>
          <w:rFonts w:ascii="Arial" w:hAnsi="Arial" w:cs="Arial"/>
          <w:color w:val="auto"/>
          <w:sz w:val="22"/>
          <w:szCs w:val="22"/>
        </w:rPr>
        <w:t xml:space="preserve">r. </w:t>
      </w: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846F5" w:rsidRDefault="00D846F5" w:rsidP="00F752C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2. Prace laureatów</w:t>
      </w:r>
      <w:r w:rsidR="0004654B">
        <w:rPr>
          <w:rFonts w:ascii="Arial" w:hAnsi="Arial" w:cs="Arial"/>
          <w:color w:val="auto"/>
          <w:sz w:val="22"/>
          <w:szCs w:val="22"/>
        </w:rPr>
        <w:t xml:space="preserve"> będą opublikowane</w:t>
      </w:r>
      <w:r>
        <w:rPr>
          <w:rFonts w:ascii="Arial" w:hAnsi="Arial" w:cs="Arial"/>
          <w:color w:val="auto"/>
          <w:sz w:val="22"/>
          <w:szCs w:val="22"/>
        </w:rPr>
        <w:t xml:space="preserve"> na stronie internetowej Sebex </w:t>
      </w:r>
      <w:r w:rsidR="00117F0C">
        <w:rPr>
          <w:rFonts w:ascii="Arial" w:hAnsi="Arial" w:cs="Arial"/>
          <w:color w:val="auto"/>
          <w:sz w:val="22"/>
          <w:szCs w:val="22"/>
        </w:rPr>
        <w:t>sp. z o.o</w:t>
      </w:r>
      <w:r w:rsidR="0004654B">
        <w:rPr>
          <w:rFonts w:ascii="Arial" w:hAnsi="Arial" w:cs="Arial"/>
          <w:color w:val="auto"/>
          <w:sz w:val="22"/>
          <w:szCs w:val="22"/>
        </w:rPr>
        <w:t>. Sp. k.(</w:t>
      </w:r>
      <w:r>
        <w:rPr>
          <w:rFonts w:ascii="Arial" w:hAnsi="Arial" w:cs="Arial"/>
          <w:color w:val="0000FF"/>
          <w:sz w:val="22"/>
          <w:szCs w:val="22"/>
        </w:rPr>
        <w:t>www.sebex.eu</w:t>
      </w:r>
      <w:r>
        <w:rPr>
          <w:rFonts w:ascii="Arial" w:hAnsi="Arial" w:cs="Arial"/>
          <w:sz w:val="22"/>
          <w:szCs w:val="22"/>
        </w:rPr>
        <w:t>). Uczestnicy konkursu wyrażają zgodę na zamieszcz</w:t>
      </w:r>
      <w:r w:rsidR="00D6591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nie ich imienia </w:t>
      </w:r>
      <w:r w:rsidR="00F752C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nazwiska </w:t>
      </w:r>
      <w:r w:rsidR="0004654B">
        <w:rPr>
          <w:rFonts w:ascii="Arial" w:hAnsi="Arial" w:cs="Arial"/>
          <w:sz w:val="22"/>
          <w:szCs w:val="22"/>
        </w:rPr>
        <w:t>pod wierszem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846F5" w:rsidRDefault="00D846F5" w:rsidP="00F752C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846F5" w:rsidRDefault="00D846F5" w:rsidP="00F752C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E3475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agr</w:t>
      </w:r>
      <w:r w:rsidR="00E34751">
        <w:rPr>
          <w:rFonts w:ascii="Arial" w:hAnsi="Arial" w:cs="Arial"/>
          <w:sz w:val="22"/>
          <w:szCs w:val="22"/>
        </w:rPr>
        <w:t>ody</w:t>
      </w:r>
      <w:r>
        <w:rPr>
          <w:rFonts w:ascii="Arial" w:hAnsi="Arial" w:cs="Arial"/>
          <w:sz w:val="22"/>
          <w:szCs w:val="22"/>
        </w:rPr>
        <w:t xml:space="preserve"> zostan</w:t>
      </w:r>
      <w:r w:rsidR="00117F0C">
        <w:rPr>
          <w:rFonts w:ascii="Arial" w:hAnsi="Arial" w:cs="Arial"/>
          <w:sz w:val="22"/>
          <w:szCs w:val="22"/>
        </w:rPr>
        <w:t xml:space="preserve">ą wysłane </w:t>
      </w:r>
      <w:r w:rsidR="00E34751">
        <w:rPr>
          <w:rFonts w:ascii="Arial" w:hAnsi="Arial" w:cs="Arial"/>
          <w:sz w:val="22"/>
          <w:szCs w:val="22"/>
        </w:rPr>
        <w:t>na adres szkoły do której uczęszczają laureaci.</w:t>
      </w:r>
    </w:p>
    <w:p w:rsidR="00D6591E" w:rsidRDefault="00D6591E" w:rsidP="00F752C5">
      <w:pPr>
        <w:pStyle w:val="Default"/>
        <w:jc w:val="both"/>
        <w:rPr>
          <w:sz w:val="22"/>
          <w:szCs w:val="22"/>
        </w:rPr>
      </w:pPr>
    </w:p>
    <w:p w:rsidR="00D846F5" w:rsidRDefault="00D846F5" w:rsidP="00D846F5">
      <w:pPr>
        <w:pStyle w:val="Default"/>
        <w:rPr>
          <w:sz w:val="22"/>
          <w:szCs w:val="22"/>
        </w:rPr>
      </w:pPr>
    </w:p>
    <w:p w:rsidR="00392A72" w:rsidRDefault="00392A72" w:rsidP="00D846F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92A72" w:rsidRDefault="00392A72" w:rsidP="00D846F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6591E" w:rsidRDefault="00D6591E" w:rsidP="00D846F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92A72" w:rsidRDefault="00392A72" w:rsidP="00D846F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117F0C" w:rsidRDefault="00117F0C" w:rsidP="00D846F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846F5" w:rsidRDefault="00D846F5" w:rsidP="00D846F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8 </w:t>
      </w:r>
    </w:p>
    <w:p w:rsidR="00D846F5" w:rsidRDefault="00D846F5" w:rsidP="00D846F5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Nagrody </w:t>
      </w:r>
      <w:r>
        <w:rPr>
          <w:rFonts w:ascii="Arial" w:hAnsi="Arial" w:cs="Arial"/>
          <w:sz w:val="16"/>
          <w:szCs w:val="16"/>
        </w:rPr>
        <w:t xml:space="preserve">4 </w:t>
      </w:r>
    </w:p>
    <w:p w:rsidR="00D846F5" w:rsidRDefault="00D846F5" w:rsidP="00D846F5">
      <w:pPr>
        <w:pStyle w:val="Default"/>
        <w:rPr>
          <w:color w:val="auto"/>
        </w:rPr>
      </w:pP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Organizator przyzna trzy nagrody główne: </w:t>
      </w: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846F5" w:rsidRDefault="00D846F5" w:rsidP="00F752C5">
      <w:pPr>
        <w:pStyle w:val="Default"/>
        <w:jc w:val="both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F752C5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nagrody główne: </w:t>
      </w:r>
    </w:p>
    <w:p w:rsidR="00F752C5" w:rsidRPr="00F752C5" w:rsidRDefault="00F752C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I miejsce: </w:t>
      </w:r>
    </w:p>
    <w:p w:rsidR="00D846F5" w:rsidRDefault="00D846F5" w:rsidP="00F752C5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dla autora pracy – </w:t>
      </w:r>
      <w:r w:rsidR="00F752C5">
        <w:rPr>
          <w:rFonts w:ascii="Arial" w:hAnsi="Arial" w:cs="Arial"/>
          <w:b/>
          <w:bCs/>
          <w:color w:val="auto"/>
          <w:sz w:val="22"/>
          <w:szCs w:val="22"/>
        </w:rPr>
        <w:t>rower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</w:p>
    <w:p w:rsidR="00F752C5" w:rsidRDefault="00F752C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II miejsce: </w:t>
      </w:r>
    </w:p>
    <w:p w:rsidR="00D846F5" w:rsidRDefault="00D846F5" w:rsidP="00F752C5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dla autora pracy – </w:t>
      </w:r>
      <w:r w:rsidR="00F752C5">
        <w:rPr>
          <w:rFonts w:ascii="Arial" w:hAnsi="Arial" w:cs="Arial"/>
          <w:b/>
          <w:bCs/>
          <w:color w:val="auto"/>
          <w:sz w:val="22"/>
          <w:szCs w:val="22"/>
        </w:rPr>
        <w:t>hulajnoga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</w:p>
    <w:p w:rsidR="00F752C5" w:rsidRDefault="00F752C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III miejsce: </w:t>
      </w:r>
    </w:p>
    <w:p w:rsidR="00D846F5" w:rsidRDefault="00D846F5" w:rsidP="00F752C5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dla autora pracy – zegarek, </w:t>
      </w:r>
    </w:p>
    <w:p w:rsidR="00F752C5" w:rsidRDefault="00F752C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846F5" w:rsidRDefault="008D7C06" w:rsidP="00F752C5">
      <w:pPr>
        <w:pStyle w:val="Default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oraz wyróżnienia</w:t>
      </w:r>
      <w:r w:rsidR="00F752C5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– zestaw gadżetów</w:t>
      </w:r>
    </w:p>
    <w:p w:rsidR="00F752C5" w:rsidRDefault="00F752C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846F5" w:rsidRDefault="00D846F5" w:rsidP="00F752C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 Wszyscy laureaci konkursu otrzymają pamiątkowe dyplomy. </w:t>
      </w:r>
    </w:p>
    <w:p w:rsidR="00D846F5" w:rsidRDefault="00D846F5" w:rsidP="00D846F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846F5" w:rsidRDefault="00D846F5" w:rsidP="00D846F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846F5" w:rsidRDefault="00D846F5" w:rsidP="00D846F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3F28E4">
        <w:rPr>
          <w:rFonts w:ascii="Arial" w:hAnsi="Arial" w:cs="Arial"/>
          <w:b/>
          <w:bCs/>
          <w:color w:val="auto"/>
          <w:sz w:val="22"/>
          <w:szCs w:val="22"/>
        </w:rPr>
        <w:t>9</w:t>
      </w:r>
    </w:p>
    <w:p w:rsidR="00D846F5" w:rsidRDefault="00D846F5" w:rsidP="00D846F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Postanowienia końcowe </w:t>
      </w:r>
    </w:p>
    <w:p w:rsidR="003F28E4" w:rsidRDefault="003F28E4" w:rsidP="00D846F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846F5" w:rsidRDefault="00D846F5" w:rsidP="00F752C5">
      <w:pPr>
        <w:pStyle w:val="Default"/>
        <w:jc w:val="both"/>
        <w:rPr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Na wszelkie pytania dotyczące konkursu odpowiada organizator pod numerem telefonu </w:t>
      </w:r>
      <w:r w:rsidR="00D6591E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 xml:space="preserve">+ 48 22 863 54 67 oraz adresem </w:t>
      </w:r>
      <w:r w:rsidR="002B7B7D">
        <w:rPr>
          <w:rFonts w:ascii="Arial" w:hAnsi="Arial" w:cs="Arial"/>
          <w:color w:val="0000FF"/>
          <w:sz w:val="22"/>
          <w:szCs w:val="22"/>
        </w:rPr>
        <w:t>bok</w:t>
      </w:r>
      <w:r>
        <w:rPr>
          <w:rFonts w:ascii="Arial" w:hAnsi="Arial" w:cs="Arial"/>
          <w:color w:val="0000FF"/>
          <w:sz w:val="22"/>
          <w:szCs w:val="22"/>
        </w:rPr>
        <w:t xml:space="preserve">@sebex.eu </w:t>
      </w:r>
    </w:p>
    <w:p w:rsidR="00D846F5" w:rsidRDefault="00D846F5" w:rsidP="00F752C5">
      <w:pPr>
        <w:pStyle w:val="Default"/>
        <w:jc w:val="both"/>
        <w:rPr>
          <w:sz w:val="22"/>
          <w:szCs w:val="22"/>
        </w:rPr>
      </w:pPr>
    </w:p>
    <w:p w:rsidR="00D846F5" w:rsidRDefault="00D846F5" w:rsidP="00F752C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Pisemne zgłoszenie do konkursu, o którym mowa w § 3 ust. 7, oznacza akceptację niniejszego regulaminu. </w:t>
      </w:r>
    </w:p>
    <w:p w:rsidR="00D846F5" w:rsidRDefault="00D846F5" w:rsidP="00F752C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846F5" w:rsidRDefault="00D846F5" w:rsidP="00F752C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Sprawy nieobjęte niniejszym regulaminem rozstrzyga Organizator. </w:t>
      </w:r>
    </w:p>
    <w:p w:rsidR="00D846F5" w:rsidRDefault="00D846F5" w:rsidP="00F752C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846F5" w:rsidRDefault="00D846F5" w:rsidP="00F752C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Organizator zastrzega sobie prawo do zmiany regulaminu w przypadku niezależnych od organizatora zdarzeń losowych lub zwiększenia liczby nagród. Aktualna treść regulaminu znajduje się na stronie internetowej </w:t>
      </w:r>
      <w:r>
        <w:rPr>
          <w:rFonts w:ascii="Arial" w:hAnsi="Arial" w:cs="Arial"/>
          <w:color w:val="0000FF"/>
          <w:sz w:val="22"/>
          <w:szCs w:val="22"/>
        </w:rPr>
        <w:t>www.sebex.eu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846F5" w:rsidRDefault="00D846F5" w:rsidP="00F752C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846F5" w:rsidRDefault="00D846F5" w:rsidP="00F752C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Organizator nie ponosi odpowiedzialności za działania lub zaniechania szkoły stanowiące naruszenie niniejszego regulaminu. </w:t>
      </w:r>
    </w:p>
    <w:p w:rsidR="00F3006E" w:rsidRDefault="008D5D27" w:rsidP="003F28E4">
      <w:pPr>
        <w:ind w:left="6372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br/>
      </w:r>
      <w:r w:rsidR="00D846F5">
        <w:rPr>
          <w:rFonts w:ascii="Arial" w:hAnsi="Arial" w:cs="Arial"/>
        </w:rPr>
        <w:t>Warszawa 2</w:t>
      </w:r>
      <w:r w:rsidR="003F28E4">
        <w:rPr>
          <w:rFonts w:ascii="Arial" w:hAnsi="Arial" w:cs="Arial"/>
        </w:rPr>
        <w:t>5</w:t>
      </w:r>
      <w:r w:rsidR="00D846F5">
        <w:rPr>
          <w:rFonts w:ascii="Arial" w:hAnsi="Arial" w:cs="Arial"/>
        </w:rPr>
        <w:t>.0</w:t>
      </w:r>
      <w:r w:rsidR="003F28E4">
        <w:rPr>
          <w:rFonts w:ascii="Arial" w:hAnsi="Arial" w:cs="Arial"/>
        </w:rPr>
        <w:t>4</w:t>
      </w:r>
      <w:r w:rsidR="00D846F5">
        <w:rPr>
          <w:rFonts w:ascii="Arial" w:hAnsi="Arial" w:cs="Arial"/>
        </w:rPr>
        <w:t>.20</w:t>
      </w:r>
      <w:r w:rsidR="003F28E4">
        <w:rPr>
          <w:rFonts w:ascii="Arial" w:hAnsi="Arial" w:cs="Arial"/>
        </w:rPr>
        <w:t>22</w:t>
      </w:r>
      <w:r w:rsidR="00D846F5">
        <w:rPr>
          <w:rFonts w:ascii="Arial" w:hAnsi="Arial" w:cs="Arial"/>
        </w:rPr>
        <w:t xml:space="preserve"> r.</w:t>
      </w:r>
    </w:p>
    <w:p w:rsidR="00F3006E" w:rsidRDefault="00F3006E" w:rsidP="003F28E4">
      <w:pPr>
        <w:ind w:left="6372"/>
        <w:jc w:val="both"/>
      </w:pPr>
    </w:p>
    <w:p w:rsidR="006266B7" w:rsidRDefault="006266B7" w:rsidP="003F28E4">
      <w:pPr>
        <w:ind w:left="6372"/>
        <w:jc w:val="both"/>
      </w:pPr>
    </w:p>
    <w:sectPr w:rsidR="006266B7" w:rsidSect="00626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A6F" w:rsidRDefault="00677A6F" w:rsidP="00072105">
      <w:pPr>
        <w:spacing w:after="0" w:line="240" w:lineRule="auto"/>
      </w:pPr>
      <w:r>
        <w:separator/>
      </w:r>
    </w:p>
  </w:endnote>
  <w:endnote w:type="continuationSeparator" w:id="1">
    <w:p w:rsidR="00677A6F" w:rsidRDefault="00677A6F" w:rsidP="0007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A6F" w:rsidRDefault="00677A6F" w:rsidP="00072105">
      <w:pPr>
        <w:spacing w:after="0" w:line="240" w:lineRule="auto"/>
      </w:pPr>
      <w:r>
        <w:separator/>
      </w:r>
    </w:p>
  </w:footnote>
  <w:footnote w:type="continuationSeparator" w:id="1">
    <w:p w:rsidR="00677A6F" w:rsidRDefault="00677A6F" w:rsidP="00072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846F5"/>
    <w:rsid w:val="0004654B"/>
    <w:rsid w:val="00053C15"/>
    <w:rsid w:val="00072105"/>
    <w:rsid w:val="000E26E0"/>
    <w:rsid w:val="00117F0C"/>
    <w:rsid w:val="00124563"/>
    <w:rsid w:val="00153D9F"/>
    <w:rsid w:val="002B45EC"/>
    <w:rsid w:val="002B7B7D"/>
    <w:rsid w:val="002D4C55"/>
    <w:rsid w:val="00392A72"/>
    <w:rsid w:val="003F28E4"/>
    <w:rsid w:val="003F6344"/>
    <w:rsid w:val="0050692A"/>
    <w:rsid w:val="005A2A80"/>
    <w:rsid w:val="006266B7"/>
    <w:rsid w:val="00677A6F"/>
    <w:rsid w:val="007318B9"/>
    <w:rsid w:val="0073543A"/>
    <w:rsid w:val="007A7F3D"/>
    <w:rsid w:val="007E73D9"/>
    <w:rsid w:val="0085441D"/>
    <w:rsid w:val="008824CF"/>
    <w:rsid w:val="008C200E"/>
    <w:rsid w:val="008D27C3"/>
    <w:rsid w:val="008D5D27"/>
    <w:rsid w:val="008D7C06"/>
    <w:rsid w:val="00AC2F60"/>
    <w:rsid w:val="00B171B1"/>
    <w:rsid w:val="00B33EAA"/>
    <w:rsid w:val="00C879A2"/>
    <w:rsid w:val="00CC0DD1"/>
    <w:rsid w:val="00CC28CF"/>
    <w:rsid w:val="00D211DB"/>
    <w:rsid w:val="00D30BBE"/>
    <w:rsid w:val="00D6591E"/>
    <w:rsid w:val="00D846F5"/>
    <w:rsid w:val="00E26976"/>
    <w:rsid w:val="00E34751"/>
    <w:rsid w:val="00F23EBB"/>
    <w:rsid w:val="00F3006E"/>
    <w:rsid w:val="00F752C5"/>
    <w:rsid w:val="00F921A6"/>
    <w:rsid w:val="00FB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4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4654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654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72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105"/>
  </w:style>
  <w:style w:type="paragraph" w:styleId="Stopka">
    <w:name w:val="footer"/>
    <w:basedOn w:val="Normalny"/>
    <w:link w:val="StopkaZnak"/>
    <w:uiPriority w:val="99"/>
    <w:unhideWhenUsed/>
    <w:rsid w:val="00072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k@sebex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Sekita</dc:creator>
  <cp:lastModifiedBy>Windows User</cp:lastModifiedBy>
  <cp:revision>2</cp:revision>
  <dcterms:created xsi:type="dcterms:W3CDTF">2022-04-26T11:09:00Z</dcterms:created>
  <dcterms:modified xsi:type="dcterms:W3CDTF">2022-04-26T11:09:00Z</dcterms:modified>
</cp:coreProperties>
</file>